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518" w:rsidRPr="004D3518" w:rsidRDefault="004D3518" w:rsidP="004D3518">
      <w:pPr>
        <w:spacing w:after="180"/>
        <w:outlineLvl w:val="5"/>
        <w:rPr>
          <w:rFonts w:ascii="Helvetica Neue" w:eastAsia="Times New Roman" w:hAnsi="Helvetica Neue" w:cs="Times New Roman"/>
          <w:b/>
          <w:bCs/>
          <w:color w:val="333333"/>
          <w:sz w:val="15"/>
          <w:szCs w:val="15"/>
        </w:rPr>
      </w:pPr>
      <w:r w:rsidRPr="004D3518">
        <w:rPr>
          <w:rFonts w:ascii="Helvetica Neue" w:eastAsia="Times New Roman" w:hAnsi="Helvetica Neue" w:cs="Times New Roman"/>
          <w:b/>
          <w:bCs/>
          <w:color w:val="333333"/>
          <w:sz w:val="15"/>
          <w:szCs w:val="15"/>
        </w:rPr>
        <w:t>WRITING HISTORICAL NARRATIVE</w:t>
      </w:r>
    </w:p>
    <w:p w:rsidR="004D3518" w:rsidRPr="004D3518" w:rsidRDefault="004D3518" w:rsidP="004D3518">
      <w:pPr>
        <w:spacing w:after="360"/>
        <w:rPr>
          <w:rFonts w:ascii="Helvetica Neue" w:hAnsi="Helvetica Neue" w:cs="Times New Roman"/>
          <w:color w:val="333333"/>
        </w:rPr>
      </w:pPr>
      <w:r w:rsidRPr="004D3518">
        <w:rPr>
          <w:rFonts w:ascii="Helvetica Neue" w:hAnsi="Helvetica Neue" w:cs="Times New Roman"/>
          <w:color w:val="333333"/>
        </w:rPr>
        <w:t>This week, we dig deeper in our understanding of the genre of historical narrative (a.k.a. historical fiction), the genre in which </w:t>
      </w:r>
      <w:r w:rsidRPr="004D3518">
        <w:rPr>
          <w:rFonts w:ascii="Helvetica Neue" w:hAnsi="Helvetica Neue" w:cs="Times New Roman"/>
          <w:i/>
          <w:iCs/>
          <w:color w:val="333333"/>
        </w:rPr>
        <w:t>Plantation Boy</w:t>
      </w:r>
      <w:r w:rsidRPr="004D3518">
        <w:rPr>
          <w:rFonts w:ascii="Helvetica Neue" w:hAnsi="Helvetica Neue" w:cs="Times New Roman"/>
          <w:color w:val="333333"/>
        </w:rPr>
        <w:t> is written, and begin work on our own historical narrative essays.</w:t>
      </w:r>
    </w:p>
    <w:p w:rsidR="004D3518" w:rsidRPr="004D3518" w:rsidRDefault="004D3518" w:rsidP="004D3518">
      <w:pPr>
        <w:spacing w:after="180"/>
        <w:outlineLvl w:val="5"/>
        <w:rPr>
          <w:rFonts w:ascii="Helvetica Neue" w:eastAsia="Times New Roman" w:hAnsi="Helvetica Neue" w:cs="Times New Roman"/>
          <w:b/>
          <w:bCs/>
          <w:color w:val="333333"/>
          <w:sz w:val="15"/>
          <w:szCs w:val="15"/>
        </w:rPr>
      </w:pPr>
      <w:r w:rsidRPr="004D3518">
        <w:rPr>
          <w:rFonts w:ascii="Helvetica Neue" w:eastAsia="Times New Roman" w:hAnsi="Helvetica Neue" w:cs="Times New Roman"/>
          <w:b/>
          <w:bCs/>
          <w:color w:val="333333"/>
          <w:sz w:val="15"/>
          <w:szCs w:val="15"/>
        </w:rPr>
        <w:t>WHAT IS HISTORICAL FICTION?</w:t>
      </w:r>
    </w:p>
    <w:p w:rsidR="004D3518" w:rsidRPr="004D3518" w:rsidRDefault="004D3518" w:rsidP="004D3518">
      <w:pPr>
        <w:spacing w:after="360"/>
        <w:rPr>
          <w:rFonts w:ascii="Helvetica Neue" w:hAnsi="Helvetica Neue" w:cs="Times New Roman"/>
          <w:color w:val="333333"/>
        </w:rPr>
      </w:pPr>
      <w:r w:rsidRPr="004D3518">
        <w:rPr>
          <w:rFonts w:ascii="Helvetica Neue" w:hAnsi="Helvetica Neue" w:cs="Times New Roman"/>
          <w:color w:val="333333"/>
        </w:rPr>
        <w:t>A work of historical fiction tells about a historical event or figure, blending historical facts with imagined characters and situations. Like nonfiction, historical fiction describes people who actually lived and/or events that actually happened, but it also includes fictional people and details as imagined by the writer.</w:t>
      </w:r>
    </w:p>
    <w:p w:rsidR="004D3518" w:rsidRPr="004D3518" w:rsidRDefault="004D3518" w:rsidP="004D3518">
      <w:pPr>
        <w:spacing w:after="360"/>
        <w:rPr>
          <w:rFonts w:ascii="Helvetica Neue" w:hAnsi="Helvetica Neue" w:cs="Times New Roman"/>
          <w:color w:val="333333"/>
        </w:rPr>
      </w:pPr>
      <w:r w:rsidRPr="004D3518">
        <w:rPr>
          <w:rFonts w:ascii="Helvetica Neue" w:hAnsi="Helvetica Neue" w:cs="Times New Roman"/>
          <w:color w:val="333333"/>
        </w:rPr>
        <w:t>A historical narrative should include the following characteristics:</w:t>
      </w:r>
    </w:p>
    <w:p w:rsidR="004D3518" w:rsidRPr="004D3518" w:rsidRDefault="004D3518" w:rsidP="004D3518">
      <w:pPr>
        <w:numPr>
          <w:ilvl w:val="0"/>
          <w:numId w:val="1"/>
        </w:numPr>
        <w:spacing w:before="100" w:beforeAutospacing="1" w:after="100" w:afterAutospacing="1"/>
        <w:ind w:left="0"/>
        <w:rPr>
          <w:rFonts w:ascii="Helvetica Neue" w:eastAsia="Times New Roman" w:hAnsi="Helvetica Neue" w:cs="Times New Roman"/>
          <w:color w:val="333333"/>
        </w:rPr>
      </w:pPr>
      <w:r w:rsidRPr="004D3518">
        <w:rPr>
          <w:rFonts w:ascii="Helvetica Neue" w:eastAsia="Times New Roman" w:hAnsi="Helvetica Neue" w:cs="Times New Roman"/>
          <w:color w:val="333333"/>
        </w:rPr>
        <w:t>Accurate historical events and details of actual people/places</w:t>
      </w:r>
    </w:p>
    <w:p w:rsidR="004D3518" w:rsidRPr="004D3518" w:rsidRDefault="004D3518" w:rsidP="004D3518">
      <w:pPr>
        <w:numPr>
          <w:ilvl w:val="0"/>
          <w:numId w:val="1"/>
        </w:numPr>
        <w:spacing w:before="100" w:beforeAutospacing="1" w:after="100" w:afterAutospacing="1"/>
        <w:ind w:left="0"/>
        <w:rPr>
          <w:rFonts w:ascii="Helvetica Neue" w:eastAsia="Times New Roman" w:hAnsi="Helvetica Neue" w:cs="Times New Roman"/>
          <w:color w:val="333333"/>
        </w:rPr>
      </w:pPr>
      <w:r w:rsidRPr="004D3518">
        <w:rPr>
          <w:rFonts w:ascii="Helvetica Neue" w:eastAsia="Times New Roman" w:hAnsi="Helvetica Neue" w:cs="Times New Roman"/>
          <w:color w:val="333333"/>
        </w:rPr>
        <w:t>Some characters and circumstances invented by the author, but anchored in the time period; no anachronisms (future things in the past)</w:t>
      </w:r>
    </w:p>
    <w:p w:rsidR="004D3518" w:rsidRPr="004D3518" w:rsidRDefault="004D3518" w:rsidP="004D3518">
      <w:pPr>
        <w:numPr>
          <w:ilvl w:val="0"/>
          <w:numId w:val="1"/>
        </w:numPr>
        <w:spacing w:before="100" w:beforeAutospacing="1" w:after="100" w:afterAutospacing="1"/>
        <w:ind w:left="0"/>
        <w:rPr>
          <w:rFonts w:ascii="Helvetica Neue" w:eastAsia="Times New Roman" w:hAnsi="Helvetica Neue" w:cs="Times New Roman"/>
          <w:color w:val="333333"/>
        </w:rPr>
      </w:pPr>
      <w:r w:rsidRPr="004D3518">
        <w:rPr>
          <w:rFonts w:ascii="Helvetica Neue" w:eastAsia="Times New Roman" w:hAnsi="Helvetica Neue" w:cs="Times New Roman"/>
          <w:color w:val="333333"/>
        </w:rPr>
        <w:t>Narrative elements</w:t>
      </w:r>
    </w:p>
    <w:p w:rsidR="004D3518" w:rsidRPr="004D3518" w:rsidRDefault="004D3518" w:rsidP="004D3518">
      <w:pPr>
        <w:numPr>
          <w:ilvl w:val="1"/>
          <w:numId w:val="1"/>
        </w:numPr>
        <w:spacing w:before="100" w:beforeAutospacing="1" w:after="100" w:afterAutospacing="1"/>
        <w:ind w:left="360"/>
        <w:rPr>
          <w:rFonts w:ascii="Helvetica Neue" w:eastAsia="Times New Roman" w:hAnsi="Helvetica Neue" w:cs="Times New Roman"/>
          <w:color w:val="333333"/>
        </w:rPr>
      </w:pPr>
      <w:r w:rsidRPr="004D3518">
        <w:rPr>
          <w:rFonts w:ascii="Helvetica Neue" w:eastAsia="Times New Roman" w:hAnsi="Helvetica Neue" w:cs="Times New Roman"/>
          <w:color w:val="333333"/>
        </w:rPr>
        <w:t>Setting: Establish the time and place where the story takes place</w:t>
      </w:r>
    </w:p>
    <w:p w:rsidR="004D3518" w:rsidRPr="004D3518" w:rsidRDefault="004D3518" w:rsidP="004D3518">
      <w:pPr>
        <w:numPr>
          <w:ilvl w:val="1"/>
          <w:numId w:val="1"/>
        </w:numPr>
        <w:spacing w:before="100" w:beforeAutospacing="1" w:after="100" w:afterAutospacing="1"/>
        <w:ind w:left="360"/>
        <w:rPr>
          <w:rFonts w:ascii="Helvetica Neue" w:eastAsia="Times New Roman" w:hAnsi="Helvetica Neue" w:cs="Times New Roman"/>
          <w:color w:val="333333"/>
        </w:rPr>
      </w:pPr>
      <w:r w:rsidRPr="004D3518">
        <w:rPr>
          <w:rFonts w:ascii="Helvetica Neue" w:eastAsia="Times New Roman" w:hAnsi="Helvetica Neue" w:cs="Times New Roman"/>
          <w:color w:val="333333"/>
        </w:rPr>
        <w:t>Characters: Characters may be fictional (completely made up) or actual historical figures</w:t>
      </w:r>
    </w:p>
    <w:p w:rsidR="004D3518" w:rsidRPr="004D3518" w:rsidRDefault="004D3518" w:rsidP="004D3518">
      <w:pPr>
        <w:numPr>
          <w:ilvl w:val="1"/>
          <w:numId w:val="1"/>
        </w:numPr>
        <w:spacing w:before="100" w:beforeAutospacing="1" w:after="100" w:afterAutospacing="1"/>
        <w:ind w:left="360"/>
        <w:rPr>
          <w:rFonts w:ascii="Helvetica Neue" w:eastAsia="Times New Roman" w:hAnsi="Helvetica Neue" w:cs="Times New Roman"/>
          <w:color w:val="333333"/>
        </w:rPr>
      </w:pPr>
      <w:r w:rsidRPr="004D3518">
        <w:rPr>
          <w:rFonts w:ascii="Helvetica Neue" w:eastAsia="Times New Roman" w:hAnsi="Helvetica Neue" w:cs="Times New Roman"/>
          <w:color w:val="333333"/>
        </w:rPr>
        <w:t>Descriptive language (show not tell): Use of vivid, descriptive words and sensory details</w:t>
      </w:r>
    </w:p>
    <w:p w:rsidR="004D3518" w:rsidRPr="004D3518" w:rsidRDefault="004D3518" w:rsidP="004D3518">
      <w:pPr>
        <w:numPr>
          <w:ilvl w:val="1"/>
          <w:numId w:val="1"/>
        </w:numPr>
        <w:spacing w:before="100" w:beforeAutospacing="1" w:after="100" w:afterAutospacing="1"/>
        <w:ind w:left="360"/>
        <w:rPr>
          <w:rFonts w:ascii="Helvetica Neue" w:eastAsia="Times New Roman" w:hAnsi="Helvetica Neue" w:cs="Times New Roman"/>
          <w:color w:val="333333"/>
        </w:rPr>
      </w:pPr>
      <w:r w:rsidRPr="004D3518">
        <w:rPr>
          <w:rFonts w:ascii="Helvetica Neue" w:eastAsia="Times New Roman" w:hAnsi="Helvetica Neue" w:cs="Times New Roman"/>
          <w:color w:val="333333"/>
        </w:rPr>
        <w:t>Elements of Plot</w:t>
      </w:r>
    </w:p>
    <w:p w:rsidR="004D3518" w:rsidRPr="004D3518" w:rsidRDefault="004D3518" w:rsidP="004D3518">
      <w:pPr>
        <w:numPr>
          <w:ilvl w:val="2"/>
          <w:numId w:val="1"/>
        </w:numPr>
        <w:spacing w:before="100" w:beforeAutospacing="1" w:after="100" w:afterAutospacing="1"/>
        <w:ind w:left="720"/>
        <w:rPr>
          <w:rFonts w:ascii="Helvetica Neue" w:eastAsia="Times New Roman" w:hAnsi="Helvetica Neue" w:cs="Times New Roman"/>
          <w:color w:val="333333"/>
        </w:rPr>
      </w:pPr>
      <w:r w:rsidRPr="004D3518">
        <w:rPr>
          <w:rFonts w:ascii="Helvetica Neue" w:eastAsia="Times New Roman" w:hAnsi="Helvetica Neue" w:cs="Times New Roman"/>
          <w:color w:val="333333"/>
        </w:rPr>
        <w:t>Exposition: beginning of the story where characters and setting are introduced</w:t>
      </w:r>
    </w:p>
    <w:p w:rsidR="004D3518" w:rsidRPr="004D3518" w:rsidRDefault="004D3518" w:rsidP="004D3518">
      <w:pPr>
        <w:numPr>
          <w:ilvl w:val="2"/>
          <w:numId w:val="1"/>
        </w:numPr>
        <w:spacing w:before="100" w:beforeAutospacing="1" w:after="100" w:afterAutospacing="1"/>
        <w:ind w:left="720"/>
        <w:rPr>
          <w:rFonts w:ascii="Helvetica Neue" w:eastAsia="Times New Roman" w:hAnsi="Helvetica Neue" w:cs="Times New Roman"/>
          <w:color w:val="333333"/>
        </w:rPr>
      </w:pPr>
      <w:r w:rsidRPr="004D3518">
        <w:rPr>
          <w:rFonts w:ascii="Helvetica Neue" w:eastAsia="Times New Roman" w:hAnsi="Helvetica Neue" w:cs="Times New Roman"/>
          <w:color w:val="333333"/>
        </w:rPr>
        <w:t>Rising action: where the main character faces a series of conflicts</w:t>
      </w:r>
    </w:p>
    <w:p w:rsidR="004D3518" w:rsidRPr="004D3518" w:rsidRDefault="004D3518" w:rsidP="004D3518">
      <w:pPr>
        <w:numPr>
          <w:ilvl w:val="2"/>
          <w:numId w:val="1"/>
        </w:numPr>
        <w:spacing w:before="100" w:beforeAutospacing="1" w:after="100" w:afterAutospacing="1"/>
        <w:ind w:left="720"/>
        <w:rPr>
          <w:rFonts w:ascii="Helvetica Neue" w:eastAsia="Times New Roman" w:hAnsi="Helvetica Neue" w:cs="Times New Roman"/>
          <w:color w:val="333333"/>
        </w:rPr>
      </w:pPr>
      <w:r w:rsidRPr="004D3518">
        <w:rPr>
          <w:rFonts w:ascii="Helvetica Neue" w:eastAsia="Times New Roman" w:hAnsi="Helvetica Neue" w:cs="Times New Roman"/>
          <w:color w:val="333333"/>
        </w:rPr>
        <w:t>Climax: the most exciting part of the story; turning point; where we learn the outcome of the story’s conflict</w:t>
      </w:r>
    </w:p>
    <w:p w:rsidR="004D3518" w:rsidRPr="004D3518" w:rsidRDefault="004D3518" w:rsidP="004D3518">
      <w:pPr>
        <w:numPr>
          <w:ilvl w:val="2"/>
          <w:numId w:val="1"/>
        </w:numPr>
        <w:spacing w:before="100" w:beforeAutospacing="1" w:after="100" w:afterAutospacing="1"/>
        <w:ind w:left="720"/>
        <w:rPr>
          <w:rFonts w:ascii="Helvetica Neue" w:eastAsia="Times New Roman" w:hAnsi="Helvetica Neue" w:cs="Times New Roman"/>
          <w:color w:val="333333"/>
        </w:rPr>
      </w:pPr>
      <w:r w:rsidRPr="004D3518">
        <w:rPr>
          <w:rFonts w:ascii="Helvetica Neue" w:eastAsia="Times New Roman" w:hAnsi="Helvetica Neue" w:cs="Times New Roman"/>
          <w:color w:val="333333"/>
        </w:rPr>
        <w:t>Falling action: the continuing action after the conflict has been resolved</w:t>
      </w:r>
    </w:p>
    <w:p w:rsidR="004D3518" w:rsidRPr="004D3518" w:rsidRDefault="004D3518" w:rsidP="004D3518">
      <w:pPr>
        <w:numPr>
          <w:ilvl w:val="2"/>
          <w:numId w:val="1"/>
        </w:numPr>
        <w:spacing w:before="100" w:beforeAutospacing="1" w:after="100" w:afterAutospacing="1"/>
        <w:ind w:left="720"/>
        <w:rPr>
          <w:rFonts w:ascii="Helvetica Neue" w:eastAsia="Times New Roman" w:hAnsi="Helvetica Neue" w:cs="Times New Roman"/>
          <w:color w:val="333333"/>
        </w:rPr>
      </w:pPr>
      <w:r w:rsidRPr="004D3518">
        <w:rPr>
          <w:rFonts w:ascii="Helvetica Neue" w:eastAsia="Times New Roman" w:hAnsi="Helvetica Neue" w:cs="Times New Roman"/>
          <w:color w:val="333333"/>
        </w:rPr>
        <w:t>Resolution: the conclusion; end of the story</w:t>
      </w:r>
    </w:p>
    <w:p w:rsidR="004D3518" w:rsidRPr="004D3518" w:rsidRDefault="004D3518" w:rsidP="004D3518">
      <w:pPr>
        <w:numPr>
          <w:ilvl w:val="1"/>
          <w:numId w:val="1"/>
        </w:numPr>
        <w:spacing w:before="100" w:beforeAutospacing="1" w:after="100" w:afterAutospacing="1"/>
        <w:ind w:left="360"/>
        <w:rPr>
          <w:rFonts w:ascii="Helvetica Neue" w:eastAsia="Times New Roman" w:hAnsi="Helvetica Neue" w:cs="Times New Roman"/>
          <w:color w:val="333333"/>
        </w:rPr>
      </w:pPr>
      <w:r w:rsidRPr="004D3518">
        <w:rPr>
          <w:rFonts w:ascii="Helvetica Neue" w:eastAsia="Times New Roman" w:hAnsi="Helvetica Neue" w:cs="Times New Roman"/>
          <w:color w:val="333333"/>
        </w:rPr>
        <w:t>Point of view: The perspective that the story is told from. Should be either 1st person (“I”) or 3rd person (he/she/it/they)</w:t>
      </w:r>
    </w:p>
    <w:p w:rsidR="004D3518" w:rsidRPr="004D3518" w:rsidRDefault="004D3518" w:rsidP="004D3518">
      <w:pPr>
        <w:numPr>
          <w:ilvl w:val="1"/>
          <w:numId w:val="1"/>
        </w:numPr>
        <w:spacing w:before="100" w:beforeAutospacing="1" w:after="100" w:afterAutospacing="1"/>
        <w:ind w:left="360"/>
        <w:rPr>
          <w:rFonts w:ascii="Helvetica Neue" w:eastAsia="Times New Roman" w:hAnsi="Helvetica Neue" w:cs="Times New Roman"/>
          <w:color w:val="333333"/>
        </w:rPr>
      </w:pPr>
      <w:r w:rsidRPr="004D3518">
        <w:rPr>
          <w:rFonts w:ascii="Helvetica Neue" w:eastAsia="Times New Roman" w:hAnsi="Helvetica Neue" w:cs="Times New Roman"/>
          <w:color w:val="333333"/>
        </w:rPr>
        <w:t>Tone: The feelings portrayed by the characters</w:t>
      </w:r>
    </w:p>
    <w:p w:rsidR="004D3518" w:rsidRPr="004D3518" w:rsidRDefault="004D3518" w:rsidP="004D3518">
      <w:pPr>
        <w:numPr>
          <w:ilvl w:val="1"/>
          <w:numId w:val="1"/>
        </w:numPr>
        <w:spacing w:before="100" w:beforeAutospacing="1" w:after="100" w:afterAutospacing="1"/>
        <w:ind w:left="360"/>
        <w:rPr>
          <w:rFonts w:ascii="Helvetica Neue" w:eastAsia="Times New Roman" w:hAnsi="Helvetica Neue" w:cs="Times New Roman"/>
          <w:color w:val="333333"/>
        </w:rPr>
      </w:pPr>
      <w:r w:rsidRPr="004D3518">
        <w:rPr>
          <w:rFonts w:ascii="Helvetica Neue" w:eastAsia="Times New Roman" w:hAnsi="Helvetica Neue" w:cs="Times New Roman"/>
          <w:color w:val="333333"/>
        </w:rPr>
        <w:t>Inner thoughts and/or dialogue: inner thoughts are often expressed in italics, dialogue with quotation marks (“ ”)</w:t>
      </w:r>
    </w:p>
    <w:p w:rsidR="004D3518" w:rsidRPr="004D3518" w:rsidRDefault="004D3518" w:rsidP="004D3518">
      <w:pPr>
        <w:spacing w:after="360"/>
        <w:rPr>
          <w:rFonts w:ascii="Helvetica Neue" w:hAnsi="Helvetica Neue" w:cs="Times New Roman"/>
          <w:color w:val="333333"/>
        </w:rPr>
      </w:pPr>
      <w:r w:rsidRPr="004D3518">
        <w:rPr>
          <w:rFonts w:ascii="Helvetica Neue" w:hAnsi="Helvetica Neue" w:cs="Times New Roman"/>
          <w:color w:val="333333"/>
        </w:rPr>
        <w:t>One example of historical narrative in film is </w:t>
      </w:r>
      <w:r w:rsidRPr="004D3518">
        <w:rPr>
          <w:rFonts w:ascii="Helvetica Neue" w:hAnsi="Helvetica Neue" w:cs="Times New Roman"/>
          <w:i/>
          <w:iCs/>
          <w:color w:val="333333"/>
        </w:rPr>
        <w:t>Titanic</w:t>
      </w:r>
      <w:r w:rsidRPr="004D3518">
        <w:rPr>
          <w:rFonts w:ascii="Helvetica Neue" w:hAnsi="Helvetica Neue" w:cs="Times New Roman"/>
          <w:color w:val="333333"/>
        </w:rPr>
        <w:t>, which tells the story of Rose, a seventeen-year-old aristocrat, who falls in love with Jack, a kind but poor artist (fictional) aboard the luxurious, ill-fated R.M.S. Titanic (nonfiction). Neither of these characters were real people but the events of the sinking of the ship were. </w:t>
      </w:r>
      <w:r w:rsidRPr="004D3518">
        <w:rPr>
          <w:rFonts w:ascii="Georgia" w:hAnsi="Georgia" w:cs="Times New Roman"/>
          <w:color w:val="3D596D"/>
        </w:rPr>
        <w:t>Other (more recent) examples include films like </w:t>
      </w:r>
      <w:r w:rsidRPr="004D3518">
        <w:rPr>
          <w:rFonts w:ascii="Helvetica Neue" w:hAnsi="Helvetica Neue" w:cs="Times New Roman"/>
          <w:i/>
          <w:iCs/>
          <w:color w:val="333333"/>
        </w:rPr>
        <w:fldChar w:fldCharType="begin"/>
      </w:r>
      <w:r w:rsidRPr="004D3518">
        <w:rPr>
          <w:rFonts w:ascii="Helvetica Neue" w:hAnsi="Helvetica Neue" w:cs="Times New Roman"/>
          <w:i/>
          <w:iCs/>
          <w:color w:val="333333"/>
        </w:rPr>
        <w:instrText xml:space="preserve"> HYPERLINK "https://href.li/?https://en.wikipedia.org/wiki/Hidden_Figures" \t "_blank" </w:instrText>
      </w:r>
      <w:r w:rsidRPr="004D3518">
        <w:rPr>
          <w:rFonts w:ascii="Helvetica Neue" w:hAnsi="Helvetica Neue" w:cs="Times New Roman"/>
          <w:i/>
          <w:iCs/>
          <w:color w:val="333333"/>
        </w:rPr>
      </w:r>
      <w:r w:rsidRPr="004D3518">
        <w:rPr>
          <w:rFonts w:ascii="Helvetica Neue" w:hAnsi="Helvetica Neue" w:cs="Times New Roman"/>
          <w:i/>
          <w:iCs/>
          <w:color w:val="333333"/>
        </w:rPr>
        <w:fldChar w:fldCharType="separate"/>
      </w:r>
      <w:r w:rsidRPr="004D3518">
        <w:rPr>
          <w:rFonts w:ascii="Helvetica Neue" w:hAnsi="Helvetica Neue" w:cs="Times New Roman"/>
          <w:i/>
          <w:iCs/>
          <w:color w:val="222222"/>
          <w:u w:val="single"/>
        </w:rPr>
        <w:t>Hidden Figures</w:t>
      </w:r>
      <w:r w:rsidRPr="004D3518">
        <w:rPr>
          <w:rFonts w:ascii="Helvetica Neue" w:hAnsi="Helvetica Neue" w:cs="Times New Roman"/>
          <w:i/>
          <w:iCs/>
          <w:color w:val="333333"/>
        </w:rPr>
        <w:fldChar w:fldCharType="end"/>
      </w:r>
      <w:r w:rsidRPr="004D3518">
        <w:rPr>
          <w:rFonts w:ascii="Georgia" w:hAnsi="Georgia" w:cs="Times New Roman"/>
          <w:color w:val="3D596D"/>
        </w:rPr>
        <w:t>, </w:t>
      </w:r>
      <w:r w:rsidRPr="004D3518">
        <w:rPr>
          <w:rFonts w:ascii="Helvetica Neue" w:hAnsi="Helvetica Neue" w:cs="Times New Roman"/>
          <w:i/>
          <w:iCs/>
          <w:color w:val="333333"/>
        </w:rPr>
        <w:fldChar w:fldCharType="begin"/>
      </w:r>
      <w:r w:rsidRPr="004D3518">
        <w:rPr>
          <w:rFonts w:ascii="Helvetica Neue" w:hAnsi="Helvetica Neue" w:cs="Times New Roman"/>
          <w:i/>
          <w:iCs/>
          <w:color w:val="333333"/>
        </w:rPr>
        <w:instrText xml:space="preserve"> HYPERLINK "https://href.li/?https://en.wikipedia.org/wiki/Victoria_%26_Abdul" \t "_blank" </w:instrText>
      </w:r>
      <w:r w:rsidRPr="004D3518">
        <w:rPr>
          <w:rFonts w:ascii="Helvetica Neue" w:hAnsi="Helvetica Neue" w:cs="Times New Roman"/>
          <w:i/>
          <w:iCs/>
          <w:color w:val="333333"/>
        </w:rPr>
      </w:r>
      <w:r w:rsidRPr="004D3518">
        <w:rPr>
          <w:rFonts w:ascii="Helvetica Neue" w:hAnsi="Helvetica Neue" w:cs="Times New Roman"/>
          <w:i/>
          <w:iCs/>
          <w:color w:val="333333"/>
        </w:rPr>
        <w:fldChar w:fldCharType="separate"/>
      </w:r>
      <w:r w:rsidRPr="004D3518">
        <w:rPr>
          <w:rFonts w:ascii="Helvetica Neue" w:hAnsi="Helvetica Neue" w:cs="Times New Roman"/>
          <w:i/>
          <w:iCs/>
          <w:color w:val="222222"/>
          <w:u w:val="single"/>
        </w:rPr>
        <w:t>Victoria and Abdul</w:t>
      </w:r>
      <w:r w:rsidRPr="004D3518">
        <w:rPr>
          <w:rFonts w:ascii="Helvetica Neue" w:hAnsi="Helvetica Neue" w:cs="Times New Roman"/>
          <w:i/>
          <w:iCs/>
          <w:color w:val="333333"/>
        </w:rPr>
        <w:fldChar w:fldCharType="end"/>
      </w:r>
      <w:r w:rsidRPr="004D3518">
        <w:rPr>
          <w:rFonts w:ascii="Georgia" w:hAnsi="Georgia" w:cs="Times New Roman"/>
          <w:color w:val="3D596D"/>
        </w:rPr>
        <w:t>, and </w:t>
      </w:r>
      <w:r w:rsidRPr="004D3518">
        <w:rPr>
          <w:rFonts w:ascii="Helvetica Neue" w:hAnsi="Helvetica Neue" w:cs="Times New Roman"/>
          <w:i/>
          <w:iCs/>
          <w:color w:val="333333"/>
        </w:rPr>
        <w:fldChar w:fldCharType="begin"/>
      </w:r>
      <w:r w:rsidRPr="004D3518">
        <w:rPr>
          <w:rFonts w:ascii="Helvetica Neue" w:hAnsi="Helvetica Neue" w:cs="Times New Roman"/>
          <w:i/>
          <w:iCs/>
          <w:color w:val="333333"/>
        </w:rPr>
        <w:instrText xml:space="preserve"> HYPERLINK "https://href.li/?https://en.wikipedia.org/wiki/Marshall_(film)" \t "_blank" </w:instrText>
      </w:r>
      <w:r w:rsidRPr="004D3518">
        <w:rPr>
          <w:rFonts w:ascii="Helvetica Neue" w:hAnsi="Helvetica Neue" w:cs="Times New Roman"/>
          <w:i/>
          <w:iCs/>
          <w:color w:val="333333"/>
        </w:rPr>
      </w:r>
      <w:r w:rsidRPr="004D3518">
        <w:rPr>
          <w:rFonts w:ascii="Helvetica Neue" w:hAnsi="Helvetica Neue" w:cs="Times New Roman"/>
          <w:i/>
          <w:iCs/>
          <w:color w:val="333333"/>
        </w:rPr>
        <w:fldChar w:fldCharType="separate"/>
      </w:r>
      <w:r w:rsidRPr="004D3518">
        <w:rPr>
          <w:rFonts w:ascii="Helvetica Neue" w:hAnsi="Helvetica Neue" w:cs="Times New Roman"/>
          <w:i/>
          <w:iCs/>
          <w:color w:val="222222"/>
          <w:u w:val="single"/>
        </w:rPr>
        <w:t>Marshall</w:t>
      </w:r>
      <w:r w:rsidRPr="004D3518">
        <w:rPr>
          <w:rFonts w:ascii="Helvetica Neue" w:hAnsi="Helvetica Neue" w:cs="Times New Roman"/>
          <w:i/>
          <w:iCs/>
          <w:color w:val="333333"/>
        </w:rPr>
        <w:fldChar w:fldCharType="end"/>
      </w:r>
      <w:r w:rsidRPr="004D3518">
        <w:rPr>
          <w:rFonts w:ascii="Helvetica Neue" w:hAnsi="Helvetica Neue" w:cs="Times New Roman"/>
          <w:i/>
          <w:iCs/>
          <w:color w:val="333333"/>
        </w:rPr>
        <w:t>.</w:t>
      </w:r>
    </w:p>
    <w:p w:rsidR="004D3518" w:rsidRPr="004D3518" w:rsidRDefault="004D3518" w:rsidP="004D3518">
      <w:pPr>
        <w:spacing w:after="180"/>
        <w:outlineLvl w:val="4"/>
        <w:rPr>
          <w:rFonts w:ascii="Helvetica Neue" w:eastAsia="Times New Roman" w:hAnsi="Helvetica Neue" w:cs="Times New Roman"/>
          <w:b/>
          <w:bCs/>
          <w:caps/>
          <w:color w:val="767676"/>
          <w:spacing w:val="36"/>
          <w:sz w:val="20"/>
          <w:szCs w:val="20"/>
        </w:rPr>
      </w:pPr>
      <w:r w:rsidRPr="004D3518">
        <w:rPr>
          <w:rFonts w:ascii="Helvetica Neue" w:eastAsia="Times New Roman" w:hAnsi="Helvetica Neue" w:cs="Times New Roman"/>
          <w:b/>
          <w:bCs/>
          <w:caps/>
          <w:color w:val="767676"/>
          <w:spacing w:val="36"/>
          <w:sz w:val="20"/>
          <w:szCs w:val="20"/>
        </w:rPr>
        <w:lastRenderedPageBreak/>
        <w:t>EXAMPLE</w:t>
      </w:r>
    </w:p>
    <w:p w:rsidR="004D3518" w:rsidRPr="004D3518" w:rsidRDefault="004D3518" w:rsidP="004D3518">
      <w:pPr>
        <w:spacing w:after="360"/>
        <w:rPr>
          <w:rFonts w:ascii="Helvetica Neue" w:hAnsi="Helvetica Neue" w:cs="Times New Roman"/>
          <w:color w:val="333333"/>
        </w:rPr>
      </w:pPr>
      <w:r w:rsidRPr="004D3518">
        <w:rPr>
          <w:rFonts w:ascii="Helvetica Neue" w:hAnsi="Helvetica Neue" w:cs="Times New Roman"/>
          <w:color w:val="333333"/>
        </w:rPr>
        <w:fldChar w:fldCharType="begin"/>
      </w:r>
      <w:r w:rsidRPr="004D3518">
        <w:rPr>
          <w:rFonts w:ascii="Helvetica Neue" w:hAnsi="Helvetica Neue" w:cs="Times New Roman"/>
          <w:color w:val="333333"/>
        </w:rPr>
        <w:instrText xml:space="preserve"> HYPERLINK "https://nelsoneng20021spring2018.files.wordpress.com/2017/10/historical-narrative.pdf" \o "Historical narrative" \t "_blank" </w:instrText>
      </w:r>
      <w:r w:rsidRPr="004D3518">
        <w:rPr>
          <w:rFonts w:ascii="Helvetica Neue" w:hAnsi="Helvetica Neue" w:cs="Times New Roman"/>
          <w:color w:val="333333"/>
        </w:rPr>
      </w:r>
      <w:r w:rsidRPr="004D3518">
        <w:rPr>
          <w:rFonts w:ascii="Helvetica Neue" w:hAnsi="Helvetica Neue" w:cs="Times New Roman"/>
          <w:color w:val="333333"/>
        </w:rPr>
        <w:fldChar w:fldCharType="separate"/>
      </w:r>
      <w:r w:rsidRPr="004D3518">
        <w:rPr>
          <w:rFonts w:ascii="Helvetica Neue" w:hAnsi="Helvetica Neue" w:cs="Times New Roman"/>
          <w:color w:val="222222"/>
          <w:u w:val="single"/>
        </w:rPr>
        <w:t>Historical narrative guide</w:t>
      </w:r>
      <w:r w:rsidRPr="004D3518">
        <w:rPr>
          <w:rFonts w:ascii="Helvetica Neue" w:hAnsi="Helvetica Neue" w:cs="Times New Roman"/>
          <w:color w:val="333333"/>
        </w:rPr>
        <w:fldChar w:fldCharType="end"/>
      </w:r>
    </w:p>
    <w:p w:rsidR="004D3518" w:rsidRPr="004D3518" w:rsidRDefault="004D3518" w:rsidP="004D3518">
      <w:pPr>
        <w:spacing w:after="360"/>
        <w:rPr>
          <w:rFonts w:ascii="Helvetica Neue" w:hAnsi="Helvetica Neue" w:cs="Times New Roman"/>
          <w:color w:val="333333"/>
        </w:rPr>
      </w:pPr>
      <w:r w:rsidRPr="004D3518">
        <w:rPr>
          <w:rFonts w:ascii="Helvetica Neue" w:hAnsi="Helvetica Neue" w:cs="Times New Roman"/>
          <w:color w:val="333333"/>
        </w:rPr>
        <w:t>This link provides further explanation of the historical narrative genre and a simple example. It also offers a step-by-step guide for composing a historical narrative.</w:t>
      </w:r>
    </w:p>
    <w:p w:rsidR="004D3518" w:rsidRPr="004D3518" w:rsidRDefault="004D3518" w:rsidP="004D3518">
      <w:pPr>
        <w:spacing w:after="180"/>
        <w:outlineLvl w:val="4"/>
        <w:rPr>
          <w:rFonts w:ascii="Helvetica Neue" w:eastAsia="Times New Roman" w:hAnsi="Helvetica Neue" w:cs="Times New Roman"/>
          <w:b/>
          <w:bCs/>
          <w:caps/>
          <w:color w:val="767676"/>
          <w:spacing w:val="36"/>
          <w:sz w:val="20"/>
          <w:szCs w:val="20"/>
        </w:rPr>
      </w:pPr>
      <w:r w:rsidRPr="004D3518">
        <w:rPr>
          <w:rFonts w:ascii="Helvetica Neue" w:eastAsia="Times New Roman" w:hAnsi="Helvetica Neue" w:cs="Times New Roman"/>
          <w:b/>
          <w:bCs/>
          <w:caps/>
          <w:color w:val="767676"/>
          <w:spacing w:val="36"/>
          <w:sz w:val="20"/>
          <w:szCs w:val="20"/>
        </w:rPr>
        <w:t>PROMPT</w:t>
      </w:r>
    </w:p>
    <w:p w:rsidR="004D3518" w:rsidRPr="004D3518" w:rsidRDefault="004D3518" w:rsidP="004D3518">
      <w:pPr>
        <w:spacing w:after="360"/>
        <w:rPr>
          <w:rFonts w:ascii="Helvetica Neue" w:hAnsi="Helvetica Neue" w:cs="Times New Roman"/>
          <w:color w:val="333333"/>
        </w:rPr>
      </w:pPr>
      <w:r w:rsidRPr="004D3518">
        <w:rPr>
          <w:rFonts w:ascii="Helvetica Neue" w:hAnsi="Helvetica Neue" w:cs="Times New Roman"/>
          <w:color w:val="333333"/>
        </w:rPr>
        <w:t>Your journal this week pushes you to begin drafting your historical fiction essay.</w:t>
      </w:r>
    </w:p>
    <w:p w:rsidR="004D3518" w:rsidRPr="004D3518" w:rsidRDefault="004D3518" w:rsidP="004D3518">
      <w:pPr>
        <w:numPr>
          <w:ilvl w:val="0"/>
          <w:numId w:val="2"/>
        </w:numPr>
        <w:spacing w:before="100" w:beforeAutospacing="1" w:after="100" w:afterAutospacing="1"/>
        <w:ind w:left="0"/>
        <w:rPr>
          <w:rFonts w:ascii="Helvetica Neue" w:eastAsia="Times New Roman" w:hAnsi="Helvetica Neue" w:cs="Times New Roman"/>
          <w:color w:val="333333"/>
        </w:rPr>
      </w:pPr>
      <w:r w:rsidRPr="004D3518">
        <w:rPr>
          <w:rFonts w:ascii="Helvetica Neue" w:eastAsia="Times New Roman" w:hAnsi="Helvetica Neue" w:cs="Times New Roman"/>
          <w:color w:val="333333"/>
        </w:rPr>
        <w:t>Step 1: Review the </w:t>
      </w:r>
      <w:r w:rsidRPr="004D3518">
        <w:rPr>
          <w:rFonts w:ascii="Helvetica Neue" w:eastAsia="Times New Roman" w:hAnsi="Helvetica Neue" w:cs="Times New Roman"/>
          <w:color w:val="333333"/>
        </w:rPr>
        <w:fldChar w:fldCharType="begin"/>
      </w:r>
      <w:r w:rsidRPr="004D3518">
        <w:rPr>
          <w:rFonts w:ascii="Helvetica Neue" w:eastAsia="Times New Roman" w:hAnsi="Helvetica Neue" w:cs="Times New Roman"/>
          <w:color w:val="333333"/>
        </w:rPr>
        <w:instrText xml:space="preserve"> HYPERLINK "https://nelsoneng20021spring2018.files.wordpress.com/2018/02/essay-2.pdf" \o "Essay 2" \t "_blank" </w:instrText>
      </w:r>
      <w:r w:rsidRPr="004D3518">
        <w:rPr>
          <w:rFonts w:ascii="Helvetica Neue" w:eastAsia="Times New Roman" w:hAnsi="Helvetica Neue" w:cs="Times New Roman"/>
          <w:color w:val="333333"/>
        </w:rPr>
      </w:r>
      <w:r w:rsidRPr="004D3518">
        <w:rPr>
          <w:rFonts w:ascii="Helvetica Neue" w:eastAsia="Times New Roman" w:hAnsi="Helvetica Neue" w:cs="Times New Roman"/>
          <w:color w:val="333333"/>
        </w:rPr>
        <w:fldChar w:fldCharType="separate"/>
      </w:r>
      <w:r w:rsidRPr="004D3518">
        <w:rPr>
          <w:rFonts w:ascii="Helvetica Neue" w:eastAsia="Times New Roman" w:hAnsi="Helvetica Neue" w:cs="Times New Roman"/>
          <w:color w:val="222222"/>
          <w:u w:val="single"/>
        </w:rPr>
        <w:t>Essay 2 assignment</w:t>
      </w:r>
      <w:r w:rsidRPr="004D3518">
        <w:rPr>
          <w:rFonts w:ascii="Helvetica Neue" w:eastAsia="Times New Roman" w:hAnsi="Helvetica Neue" w:cs="Times New Roman"/>
          <w:color w:val="333333"/>
        </w:rPr>
        <w:fldChar w:fldCharType="end"/>
      </w:r>
      <w:r w:rsidRPr="004D3518">
        <w:rPr>
          <w:rFonts w:ascii="Helvetica Neue" w:eastAsia="Times New Roman" w:hAnsi="Helvetica Neue" w:cs="Times New Roman"/>
          <w:color w:val="333333"/>
        </w:rPr>
        <w:t>.</w:t>
      </w:r>
    </w:p>
    <w:p w:rsidR="004D3518" w:rsidRPr="004D3518" w:rsidRDefault="004D3518" w:rsidP="004D3518">
      <w:pPr>
        <w:numPr>
          <w:ilvl w:val="0"/>
          <w:numId w:val="2"/>
        </w:numPr>
        <w:spacing w:before="100" w:beforeAutospacing="1" w:after="100" w:afterAutospacing="1"/>
        <w:ind w:left="0"/>
        <w:rPr>
          <w:rFonts w:ascii="Helvetica Neue" w:eastAsia="Times New Roman" w:hAnsi="Helvetica Neue" w:cs="Times New Roman"/>
          <w:color w:val="333333"/>
        </w:rPr>
      </w:pPr>
      <w:r w:rsidRPr="004D3518">
        <w:rPr>
          <w:rFonts w:ascii="Helvetica Neue" w:eastAsia="Times New Roman" w:hAnsi="Helvetica Neue" w:cs="Times New Roman"/>
          <w:color w:val="333333"/>
        </w:rPr>
        <w:t>Step 2: Choose a historical figure and/or event from sometime in the 20</w:t>
      </w:r>
      <w:r w:rsidRPr="004D3518">
        <w:rPr>
          <w:rFonts w:ascii="Helvetica Neue" w:eastAsia="Times New Roman" w:hAnsi="Helvetica Neue" w:cs="Times New Roman"/>
          <w:color w:val="333333"/>
          <w:sz w:val="18"/>
          <w:szCs w:val="18"/>
          <w:vertAlign w:val="superscript"/>
        </w:rPr>
        <w:t>th</w:t>
      </w:r>
      <w:r w:rsidRPr="004D3518">
        <w:rPr>
          <w:rFonts w:ascii="Helvetica Neue" w:eastAsia="Times New Roman" w:hAnsi="Helvetica Neue" w:cs="Times New Roman"/>
          <w:color w:val="333333"/>
        </w:rPr>
        <w:t> century (1900s) that you would like to construct your historical fiction story around. You do not have to choose a well-known person or well-documented event–the person/event can be personal to you (i.e. you can draw upon your own family history if it interests you). Keep in mind that (as stated on the essay assignment prompt) whatever figure and/or event you choose, you must frame the story around the theme of the American Dream.</w:t>
      </w:r>
    </w:p>
    <w:p w:rsidR="004D3518" w:rsidRPr="004D3518" w:rsidRDefault="004D3518" w:rsidP="004D3518">
      <w:pPr>
        <w:numPr>
          <w:ilvl w:val="0"/>
          <w:numId w:val="2"/>
        </w:numPr>
        <w:spacing w:before="100" w:beforeAutospacing="1" w:after="100" w:afterAutospacing="1"/>
        <w:ind w:left="0"/>
        <w:rPr>
          <w:rFonts w:ascii="Helvetica Neue" w:eastAsia="Times New Roman" w:hAnsi="Helvetica Neue" w:cs="Times New Roman"/>
          <w:color w:val="333333"/>
        </w:rPr>
      </w:pPr>
      <w:r w:rsidRPr="004D3518">
        <w:rPr>
          <w:rFonts w:ascii="Helvetica Neue" w:eastAsia="Times New Roman" w:hAnsi="Helvetica Neue" w:cs="Times New Roman"/>
          <w:color w:val="333333"/>
        </w:rPr>
        <w:t>Step 3: Find a photo of the historical figure or event that you’ve chosen. You will use this photo as a starting point for your story. What you want to do here is use the details in the photo to create a story–you’re going to “explode the moment” that you see captured in the photo, essentially explaining what you see happening by expanding upon this single moment in time captured in film.</w:t>
      </w:r>
    </w:p>
    <w:p w:rsidR="004D3518" w:rsidRPr="004D3518" w:rsidRDefault="004D3518" w:rsidP="004D3518">
      <w:pPr>
        <w:numPr>
          <w:ilvl w:val="0"/>
          <w:numId w:val="2"/>
        </w:numPr>
        <w:spacing w:before="100" w:beforeAutospacing="1" w:after="100" w:afterAutospacing="1"/>
        <w:ind w:left="0"/>
        <w:rPr>
          <w:rFonts w:ascii="Helvetica Neue" w:eastAsia="Times New Roman" w:hAnsi="Helvetica Neue" w:cs="Times New Roman"/>
          <w:color w:val="333333"/>
        </w:rPr>
      </w:pPr>
      <w:r w:rsidRPr="004D3518">
        <w:rPr>
          <w:rFonts w:ascii="Helvetica Neue" w:eastAsia="Times New Roman" w:hAnsi="Helvetica Neue" w:cs="Times New Roman"/>
          <w:color w:val="333333"/>
        </w:rPr>
        <w:t>Step 4: The story you create would cover the “fictional” aspect of historical </w:t>
      </w:r>
      <w:r w:rsidRPr="004D3518">
        <w:rPr>
          <w:rFonts w:ascii="Helvetica Neue" w:eastAsia="Times New Roman" w:hAnsi="Helvetica Neue" w:cs="Times New Roman"/>
          <w:i/>
          <w:iCs/>
          <w:color w:val="333333"/>
        </w:rPr>
        <w:t>fiction</w:t>
      </w:r>
      <w:r w:rsidRPr="004D3518">
        <w:rPr>
          <w:rFonts w:ascii="Helvetica Neue" w:eastAsia="Times New Roman" w:hAnsi="Helvetica Neue" w:cs="Times New Roman"/>
          <w:color w:val="333333"/>
        </w:rPr>
        <w:t> but you will need to supplement the story you create with historical research. This will require you to analyze the details of the photo–</w:t>
      </w:r>
      <w:proofErr w:type="gramStart"/>
      <w:r w:rsidRPr="004D3518">
        <w:rPr>
          <w:rFonts w:ascii="Helvetica Neue" w:eastAsia="Times New Roman" w:hAnsi="Helvetica Neue" w:cs="Times New Roman"/>
          <w:color w:val="333333"/>
        </w:rPr>
        <w:t>the who</w:t>
      </w:r>
      <w:proofErr w:type="gramEnd"/>
      <w:r w:rsidRPr="004D3518">
        <w:rPr>
          <w:rFonts w:ascii="Helvetica Neue" w:eastAsia="Times New Roman" w:hAnsi="Helvetica Neue" w:cs="Times New Roman"/>
          <w:color w:val="333333"/>
        </w:rPr>
        <w:t>, what, where, when, why, how–and pick a few details to research more information on. You must utilize a </w:t>
      </w:r>
      <w:r w:rsidRPr="004D3518">
        <w:rPr>
          <w:rFonts w:ascii="Helvetica Neue" w:eastAsia="Times New Roman" w:hAnsi="Helvetica Neue" w:cs="Times New Roman"/>
          <w:b/>
          <w:bCs/>
          <w:color w:val="333333"/>
          <w:u w:val="single"/>
        </w:rPr>
        <w:t>minimum of one researched source</w:t>
      </w:r>
      <w:r w:rsidRPr="004D3518">
        <w:rPr>
          <w:rFonts w:ascii="Helvetica Neue" w:eastAsia="Times New Roman" w:hAnsi="Helvetica Neue" w:cs="Times New Roman"/>
          <w:color w:val="333333"/>
        </w:rPr>
        <w:t> in your journal story (do your best to cite it–I won’t be grading you on your citation accuracy for this journal). Note that more research will need to be done for the actual essay–this journal is just a warm up. Some details you might research to supplement your story are:</w:t>
      </w:r>
    </w:p>
    <w:p w:rsidR="004D3518" w:rsidRPr="004D3518" w:rsidRDefault="004D3518" w:rsidP="004D3518">
      <w:pPr>
        <w:numPr>
          <w:ilvl w:val="1"/>
          <w:numId w:val="2"/>
        </w:numPr>
        <w:spacing w:before="100" w:beforeAutospacing="1" w:after="100" w:afterAutospacing="1"/>
        <w:ind w:left="360"/>
        <w:rPr>
          <w:rFonts w:ascii="Helvetica Neue" w:eastAsia="Times New Roman" w:hAnsi="Helvetica Neue" w:cs="Times New Roman"/>
          <w:color w:val="333333"/>
        </w:rPr>
      </w:pPr>
      <w:r w:rsidRPr="004D3518">
        <w:rPr>
          <w:rFonts w:ascii="Helvetica Neue" w:eastAsia="Times New Roman" w:hAnsi="Helvetica Neue" w:cs="Times New Roman"/>
          <w:color w:val="333333"/>
        </w:rPr>
        <w:t>What kind of clothes did people wear during the time period you’ve selected?</w:t>
      </w:r>
    </w:p>
    <w:p w:rsidR="004D3518" w:rsidRPr="004D3518" w:rsidRDefault="004D3518" w:rsidP="004D3518">
      <w:pPr>
        <w:numPr>
          <w:ilvl w:val="1"/>
          <w:numId w:val="2"/>
        </w:numPr>
        <w:spacing w:before="100" w:beforeAutospacing="1" w:after="100" w:afterAutospacing="1"/>
        <w:ind w:left="360"/>
        <w:rPr>
          <w:rFonts w:ascii="Helvetica Neue" w:eastAsia="Times New Roman" w:hAnsi="Helvetica Neue" w:cs="Times New Roman"/>
          <w:color w:val="333333"/>
        </w:rPr>
      </w:pPr>
      <w:r w:rsidRPr="004D3518">
        <w:rPr>
          <w:rFonts w:ascii="Helvetica Neue" w:eastAsia="Times New Roman" w:hAnsi="Helvetica Neue" w:cs="Times New Roman"/>
          <w:color w:val="333333"/>
        </w:rPr>
        <w:t>How did they speak to one another?</w:t>
      </w:r>
    </w:p>
    <w:p w:rsidR="004D3518" w:rsidRPr="004D3518" w:rsidRDefault="004D3518" w:rsidP="004D3518">
      <w:pPr>
        <w:numPr>
          <w:ilvl w:val="1"/>
          <w:numId w:val="2"/>
        </w:numPr>
        <w:spacing w:before="100" w:beforeAutospacing="1" w:after="100" w:afterAutospacing="1"/>
        <w:ind w:left="360"/>
        <w:rPr>
          <w:rFonts w:ascii="Helvetica Neue" w:eastAsia="Times New Roman" w:hAnsi="Helvetica Neue" w:cs="Times New Roman"/>
          <w:color w:val="333333"/>
        </w:rPr>
      </w:pPr>
      <w:r w:rsidRPr="004D3518">
        <w:rPr>
          <w:rFonts w:ascii="Helvetica Neue" w:eastAsia="Times New Roman" w:hAnsi="Helvetica Neue" w:cs="Times New Roman"/>
          <w:color w:val="333333"/>
        </w:rPr>
        <w:t>What were their surroundings like?</w:t>
      </w:r>
    </w:p>
    <w:p w:rsidR="004D3518" w:rsidRPr="004D3518" w:rsidRDefault="004D3518" w:rsidP="004D3518">
      <w:pPr>
        <w:numPr>
          <w:ilvl w:val="1"/>
          <w:numId w:val="2"/>
        </w:numPr>
        <w:spacing w:before="100" w:beforeAutospacing="1" w:after="100" w:afterAutospacing="1"/>
        <w:ind w:left="360"/>
        <w:rPr>
          <w:rFonts w:ascii="Helvetica Neue" w:eastAsia="Times New Roman" w:hAnsi="Helvetica Neue" w:cs="Times New Roman"/>
          <w:color w:val="333333"/>
        </w:rPr>
      </w:pPr>
      <w:r w:rsidRPr="004D3518">
        <w:rPr>
          <w:rFonts w:ascii="Helvetica Neue" w:eastAsia="Times New Roman" w:hAnsi="Helvetica Neue" w:cs="Times New Roman"/>
          <w:color w:val="333333"/>
        </w:rPr>
        <w:t>What were their religious practices, traditions, and primary occupations?</w:t>
      </w:r>
    </w:p>
    <w:p w:rsidR="004D3518" w:rsidRPr="004D3518" w:rsidRDefault="004D3518" w:rsidP="004D3518">
      <w:pPr>
        <w:numPr>
          <w:ilvl w:val="1"/>
          <w:numId w:val="2"/>
        </w:numPr>
        <w:spacing w:before="100" w:beforeAutospacing="1" w:after="100" w:afterAutospacing="1"/>
        <w:ind w:left="360"/>
        <w:rPr>
          <w:rFonts w:ascii="Helvetica Neue" w:eastAsia="Times New Roman" w:hAnsi="Helvetica Neue" w:cs="Times New Roman"/>
          <w:color w:val="333333"/>
        </w:rPr>
      </w:pPr>
      <w:r w:rsidRPr="004D3518">
        <w:rPr>
          <w:rFonts w:ascii="Helvetica Neue" w:eastAsia="Times New Roman" w:hAnsi="Helvetica Neue" w:cs="Times New Roman"/>
          <w:color w:val="333333"/>
        </w:rPr>
        <w:t>If writing on a historical event, who were the important figures involved?</w:t>
      </w:r>
    </w:p>
    <w:p w:rsidR="004D3518" w:rsidRPr="004D3518" w:rsidRDefault="004D3518" w:rsidP="004D3518">
      <w:pPr>
        <w:numPr>
          <w:ilvl w:val="1"/>
          <w:numId w:val="2"/>
        </w:numPr>
        <w:spacing w:before="100" w:beforeAutospacing="1" w:after="100" w:afterAutospacing="1"/>
        <w:ind w:left="360"/>
        <w:rPr>
          <w:rFonts w:ascii="Helvetica Neue" w:eastAsia="Times New Roman" w:hAnsi="Helvetica Neue" w:cs="Times New Roman"/>
          <w:color w:val="333333"/>
        </w:rPr>
      </w:pPr>
      <w:r w:rsidRPr="004D3518">
        <w:rPr>
          <w:rFonts w:ascii="Helvetica Neue" w:eastAsia="Times New Roman" w:hAnsi="Helvetica Neue" w:cs="Times New Roman"/>
          <w:color w:val="333333"/>
        </w:rPr>
        <w:t xml:space="preserve">If writing on a historical figure, </w:t>
      </w:r>
      <w:proofErr w:type="gramStart"/>
      <w:r w:rsidRPr="004D3518">
        <w:rPr>
          <w:rFonts w:ascii="Helvetica Neue" w:eastAsia="Times New Roman" w:hAnsi="Helvetica Neue" w:cs="Times New Roman"/>
          <w:color w:val="333333"/>
        </w:rPr>
        <w:t>who</w:t>
      </w:r>
      <w:proofErr w:type="gramEnd"/>
      <w:r w:rsidRPr="004D3518">
        <w:rPr>
          <w:rFonts w:ascii="Helvetica Neue" w:eastAsia="Times New Roman" w:hAnsi="Helvetica Neue" w:cs="Times New Roman"/>
          <w:color w:val="333333"/>
        </w:rPr>
        <w:t xml:space="preserve"> else did they interact with (this could be other well-known figures or lesser known people)?</w:t>
      </w:r>
    </w:p>
    <w:p w:rsidR="004D3518" w:rsidRPr="004D3518" w:rsidRDefault="004D3518" w:rsidP="004D3518">
      <w:pPr>
        <w:numPr>
          <w:ilvl w:val="0"/>
          <w:numId w:val="2"/>
        </w:numPr>
        <w:spacing w:before="100" w:beforeAutospacing="1" w:after="100" w:afterAutospacing="1"/>
        <w:ind w:left="0"/>
        <w:rPr>
          <w:rFonts w:ascii="Helvetica Neue" w:eastAsia="Times New Roman" w:hAnsi="Helvetica Neue" w:cs="Times New Roman"/>
          <w:color w:val="333333"/>
        </w:rPr>
      </w:pPr>
      <w:r w:rsidRPr="004D3518">
        <w:rPr>
          <w:rFonts w:ascii="Helvetica Neue" w:eastAsia="Times New Roman" w:hAnsi="Helvetica Neue" w:cs="Times New Roman"/>
          <w:color w:val="333333"/>
        </w:rPr>
        <w:t>Step 5: Compose a short version of what will become your historical fiction essay, equivalent to 2-3 (double-spaced) pages. Incorporate your own imaginative “exploded moment” from step 3 and the research from step 4, weaving them together to create a story about the picture you chose in step 2. Copy and paste your story below. Please also copy and paste the photo or provide a link to it with your journal.</w:t>
      </w:r>
    </w:p>
    <w:p w:rsidR="00001049" w:rsidRDefault="00001049">
      <w:bookmarkStart w:id="0" w:name="_GoBack"/>
      <w:bookmarkEnd w:id="0"/>
    </w:p>
    <w:sectPr w:rsidR="00001049" w:rsidSect="0000104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15C68"/>
    <w:multiLevelType w:val="multilevel"/>
    <w:tmpl w:val="8A5449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27D1A02"/>
    <w:multiLevelType w:val="multilevel"/>
    <w:tmpl w:val="0A5A9F8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518"/>
    <w:rsid w:val="00001049"/>
    <w:rsid w:val="004D35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299D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4D3518"/>
    <w:pPr>
      <w:spacing w:before="100" w:beforeAutospacing="1" w:after="100" w:afterAutospacing="1"/>
      <w:outlineLvl w:val="4"/>
    </w:pPr>
    <w:rPr>
      <w:rFonts w:ascii="Times New Roman" w:hAnsi="Times New Roman"/>
      <w:b/>
      <w:bCs/>
      <w:sz w:val="20"/>
      <w:szCs w:val="20"/>
    </w:rPr>
  </w:style>
  <w:style w:type="paragraph" w:styleId="Heading6">
    <w:name w:val="heading 6"/>
    <w:basedOn w:val="Normal"/>
    <w:link w:val="Heading6Char"/>
    <w:uiPriority w:val="9"/>
    <w:qFormat/>
    <w:rsid w:val="004D3518"/>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4D3518"/>
    <w:rPr>
      <w:rFonts w:ascii="Times New Roman" w:hAnsi="Times New Roman"/>
      <w:b/>
      <w:bCs/>
      <w:sz w:val="20"/>
      <w:szCs w:val="20"/>
    </w:rPr>
  </w:style>
  <w:style w:type="character" w:customStyle="1" w:styleId="Heading6Char">
    <w:name w:val="Heading 6 Char"/>
    <w:basedOn w:val="DefaultParagraphFont"/>
    <w:link w:val="Heading6"/>
    <w:uiPriority w:val="9"/>
    <w:rsid w:val="004D3518"/>
    <w:rPr>
      <w:rFonts w:ascii="Times New Roman" w:hAnsi="Times New Roman"/>
      <w:b/>
      <w:bCs/>
      <w:sz w:val="15"/>
      <w:szCs w:val="15"/>
    </w:rPr>
  </w:style>
  <w:style w:type="paragraph" w:styleId="NormalWeb">
    <w:name w:val="Normal (Web)"/>
    <w:basedOn w:val="Normal"/>
    <w:uiPriority w:val="99"/>
    <w:semiHidden/>
    <w:unhideWhenUsed/>
    <w:rsid w:val="004D3518"/>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4D3518"/>
  </w:style>
  <w:style w:type="character" w:styleId="Emphasis">
    <w:name w:val="Emphasis"/>
    <w:basedOn w:val="DefaultParagraphFont"/>
    <w:uiPriority w:val="20"/>
    <w:qFormat/>
    <w:rsid w:val="004D3518"/>
    <w:rPr>
      <w:i/>
      <w:iCs/>
    </w:rPr>
  </w:style>
  <w:style w:type="character" w:styleId="Hyperlink">
    <w:name w:val="Hyperlink"/>
    <w:basedOn w:val="DefaultParagraphFont"/>
    <w:uiPriority w:val="99"/>
    <w:semiHidden/>
    <w:unhideWhenUsed/>
    <w:rsid w:val="004D3518"/>
    <w:rPr>
      <w:color w:val="0000FF"/>
      <w:u w:val="single"/>
    </w:rPr>
  </w:style>
  <w:style w:type="character" w:styleId="Strong">
    <w:name w:val="Strong"/>
    <w:basedOn w:val="DefaultParagraphFont"/>
    <w:uiPriority w:val="22"/>
    <w:qFormat/>
    <w:rsid w:val="004D3518"/>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4D3518"/>
    <w:pPr>
      <w:spacing w:before="100" w:beforeAutospacing="1" w:after="100" w:afterAutospacing="1"/>
      <w:outlineLvl w:val="4"/>
    </w:pPr>
    <w:rPr>
      <w:rFonts w:ascii="Times New Roman" w:hAnsi="Times New Roman"/>
      <w:b/>
      <w:bCs/>
      <w:sz w:val="20"/>
      <w:szCs w:val="20"/>
    </w:rPr>
  </w:style>
  <w:style w:type="paragraph" w:styleId="Heading6">
    <w:name w:val="heading 6"/>
    <w:basedOn w:val="Normal"/>
    <w:link w:val="Heading6Char"/>
    <w:uiPriority w:val="9"/>
    <w:qFormat/>
    <w:rsid w:val="004D3518"/>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4D3518"/>
    <w:rPr>
      <w:rFonts w:ascii="Times New Roman" w:hAnsi="Times New Roman"/>
      <w:b/>
      <w:bCs/>
      <w:sz w:val="20"/>
      <w:szCs w:val="20"/>
    </w:rPr>
  </w:style>
  <w:style w:type="character" w:customStyle="1" w:styleId="Heading6Char">
    <w:name w:val="Heading 6 Char"/>
    <w:basedOn w:val="DefaultParagraphFont"/>
    <w:link w:val="Heading6"/>
    <w:uiPriority w:val="9"/>
    <w:rsid w:val="004D3518"/>
    <w:rPr>
      <w:rFonts w:ascii="Times New Roman" w:hAnsi="Times New Roman"/>
      <w:b/>
      <w:bCs/>
      <w:sz w:val="15"/>
      <w:szCs w:val="15"/>
    </w:rPr>
  </w:style>
  <w:style w:type="paragraph" w:styleId="NormalWeb">
    <w:name w:val="Normal (Web)"/>
    <w:basedOn w:val="Normal"/>
    <w:uiPriority w:val="99"/>
    <w:semiHidden/>
    <w:unhideWhenUsed/>
    <w:rsid w:val="004D3518"/>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4D3518"/>
  </w:style>
  <w:style w:type="character" w:styleId="Emphasis">
    <w:name w:val="Emphasis"/>
    <w:basedOn w:val="DefaultParagraphFont"/>
    <w:uiPriority w:val="20"/>
    <w:qFormat/>
    <w:rsid w:val="004D3518"/>
    <w:rPr>
      <w:i/>
      <w:iCs/>
    </w:rPr>
  </w:style>
  <w:style w:type="character" w:styleId="Hyperlink">
    <w:name w:val="Hyperlink"/>
    <w:basedOn w:val="DefaultParagraphFont"/>
    <w:uiPriority w:val="99"/>
    <w:semiHidden/>
    <w:unhideWhenUsed/>
    <w:rsid w:val="004D3518"/>
    <w:rPr>
      <w:color w:val="0000FF"/>
      <w:u w:val="single"/>
    </w:rPr>
  </w:style>
  <w:style w:type="character" w:styleId="Strong">
    <w:name w:val="Strong"/>
    <w:basedOn w:val="DefaultParagraphFont"/>
    <w:uiPriority w:val="22"/>
    <w:qFormat/>
    <w:rsid w:val="004D35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5236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820</Words>
  <Characters>4674</Characters>
  <Application>Microsoft Macintosh Word</Application>
  <DocSecurity>0</DocSecurity>
  <Lines>38</Lines>
  <Paragraphs>10</Paragraphs>
  <ScaleCrop>false</ScaleCrop>
  <Company/>
  <LinksUpToDate>false</LinksUpToDate>
  <CharactersWithSpaces>5484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1</cp:revision>
  <dcterms:created xsi:type="dcterms:W3CDTF">2018-02-28T19:46:00Z</dcterms:created>
  <dcterms:modified xsi:type="dcterms:W3CDTF">2018-02-28T19:46:00Z</dcterms:modified>
</cp:coreProperties>
</file>